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8DC" w:rsidRPr="002C1FA0" w:rsidRDefault="00C158DC" w:rsidP="00C158DC">
      <w:pPr>
        <w:rPr>
          <w:rFonts w:cs="TH SarabunPSK"/>
          <w:b/>
          <w:bCs/>
          <w:cs/>
        </w:rPr>
      </w:pPr>
      <w:r>
        <w:rPr>
          <w:rFonts w:cs="TH SarabunPSK" w:hint="cs"/>
          <w:b/>
          <w:bCs/>
        </w:rPr>
        <w:sym w:font="Wingdings 2" w:char="F06C"/>
      </w:r>
      <w:r w:rsidRPr="002C1FA0">
        <w:rPr>
          <w:rFonts w:cs="TH SarabunPSK" w:hint="cs"/>
          <w:b/>
          <w:bCs/>
          <w:cs/>
        </w:rPr>
        <w:t xml:space="preserve"> ปัจจัย</w:t>
      </w:r>
      <w:r>
        <w:rPr>
          <w:rFonts w:cs="TH SarabunPSK" w:hint="cs"/>
          <w:b/>
          <w:bCs/>
          <w:cs/>
        </w:rPr>
        <w:t>ตัวยา  ได้แก่</w:t>
      </w:r>
    </w:p>
    <w:p w:rsidR="00DC0042" w:rsidRDefault="00C158DC" w:rsidP="00C158DC">
      <w:pPr>
        <w:rPr>
          <w:cs/>
        </w:rPr>
      </w:pPr>
      <w:r w:rsidRPr="00067CD7">
        <w:rPr>
          <w:rFonts w:cs="TH SarabunPSK" w:hint="cs"/>
          <w:cs/>
        </w:rPr>
        <w:t>-</w:t>
      </w:r>
      <w:r>
        <w:rPr>
          <w:rFonts w:cs="TH SarabunPSK" w:hint="cs"/>
          <w:cs/>
        </w:rPr>
        <w:t xml:space="preserve"> ยาเสพติดจะไปกระตุ้นสมองสร้างสารเคมีที่ทำให้เกิดรู้สึกสุข  ซึ่งเป็นการกระตุ้นที่ผิดธรรมชาติ เมื่อหมดฤทธิ์ของยาเสพติด ร่างกายมีอาการหงุดหงิด ซึมเศร้า  </w:t>
      </w:r>
      <w:r>
        <w:rPr>
          <w:rFonts w:hint="cs"/>
          <w:cs/>
        </w:rPr>
        <w:t>เมื่อใช้ยาเสพติดมากขึ้นสมองจะถูกทำลาย</w:t>
      </w:r>
    </w:p>
    <w:p w:rsidR="00DC0042" w:rsidRPr="00DC0042" w:rsidRDefault="00714E76" w:rsidP="006B78C9">
      <w:pPr>
        <w:rPr>
          <w:cs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6" type="#_x0000_t136" style="position:absolute;left:0;text-align:left;margin-left:-.85pt;margin-top:9.5pt;width:231.65pt;height:20.25pt;z-index:251704320" fillcolor="red" strokecolor="red">
            <v:shadow color="#868686"/>
            <v:textpath style="font-family:&quot;JasmineUPC&quot;;v-text-kern:t" trim="t" fitpath="t" string="ความเชื่อที่ผิด ๆ ที่ทำให้วัยรุ่นเสพยาบ้า ยาไอซ์ "/>
          </v:shape>
        </w:pict>
      </w:r>
    </w:p>
    <w:p w:rsidR="00DC0042" w:rsidRDefault="00F31B5A" w:rsidP="006B78C9">
      <w:pPr>
        <w:spacing w:before="240"/>
      </w:pPr>
      <w:r>
        <w:rPr>
          <w:rFonts w:hint="cs"/>
          <w:noProof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2912110</wp:posOffset>
            </wp:positionH>
            <wp:positionV relativeFrom="paragraph">
              <wp:posOffset>301625</wp:posOffset>
            </wp:positionV>
            <wp:extent cx="790575" cy="1082675"/>
            <wp:effectExtent l="171450" t="133350" r="371475" b="307975"/>
            <wp:wrapNone/>
            <wp:docPr id="17" name="รูปภาพ 8" descr="pic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29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082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14A95">
        <w:rPr>
          <w:rFonts w:hint="cs"/>
        </w:rPr>
        <w:sym w:font="Wingdings 2" w:char="F043"/>
      </w:r>
      <w:r w:rsidR="00514A95">
        <w:rPr>
          <w:rFonts w:hint="cs"/>
          <w:cs/>
        </w:rPr>
        <w:t>เชื่อว่าเสพยาแล้วจะผอม หุ่นดี ช่วยลดน้ำหนัก</w:t>
      </w:r>
    </w:p>
    <w:p w:rsidR="00514A95" w:rsidRDefault="00514A95">
      <w:pPr>
        <w:rPr>
          <w:cs/>
        </w:rPr>
      </w:pPr>
      <w:r>
        <w:rPr>
          <w:rFonts w:hint="cs"/>
        </w:rPr>
        <w:sym w:font="Wingdings 2" w:char="F043"/>
      </w:r>
      <w:r>
        <w:rPr>
          <w:rFonts w:hint="cs"/>
          <w:cs/>
        </w:rPr>
        <w:t>เชื่อว่าเสพยาแล้วผิวจะสวย ผิวขาวขึ้น</w:t>
      </w:r>
    </w:p>
    <w:p w:rsidR="00514A95" w:rsidRDefault="00514A95" w:rsidP="00514A95">
      <w:r>
        <w:rPr>
          <w:rFonts w:hint="cs"/>
        </w:rPr>
        <w:sym w:font="Wingdings 2" w:char="F043"/>
      </w:r>
      <w:r>
        <w:rPr>
          <w:rFonts w:hint="cs"/>
          <w:cs/>
        </w:rPr>
        <w:t>เชื่อว่าเสพยาแล้วจะหล่อ จะสวย ไม่มีกลิ่นตัว</w:t>
      </w:r>
    </w:p>
    <w:p w:rsidR="00514A95" w:rsidRDefault="00514A95" w:rsidP="00514A95">
      <w:pPr>
        <w:rPr>
          <w:cs/>
        </w:rPr>
      </w:pPr>
      <w:r>
        <w:rPr>
          <w:rFonts w:hint="cs"/>
        </w:rPr>
        <w:sym w:font="Wingdings 2" w:char="F043"/>
      </w:r>
      <w:r>
        <w:rPr>
          <w:rFonts w:hint="cs"/>
          <w:cs/>
        </w:rPr>
        <w:t>เชื่อว่าเสพยาแล้วจะสมองดี เรียนเก่ง</w:t>
      </w:r>
    </w:p>
    <w:p w:rsidR="00514A95" w:rsidRDefault="00514A95" w:rsidP="00514A95">
      <w:r>
        <w:rPr>
          <w:rFonts w:hint="cs"/>
        </w:rPr>
        <w:sym w:font="Wingdings 2" w:char="F043"/>
      </w:r>
      <w:r>
        <w:rPr>
          <w:rFonts w:hint="cs"/>
          <w:cs/>
        </w:rPr>
        <w:t>เชื่อว่าเสพยาแล้วจะเพิ่มพลังและสมรรถภาพทางเพศ</w:t>
      </w:r>
    </w:p>
    <w:p w:rsidR="00DC0042" w:rsidRDefault="00714E76">
      <w:r>
        <w:rPr>
          <w:noProof/>
        </w:rPr>
        <w:pict>
          <v:shape id="_x0000_s1047" type="#_x0000_t136" style="position:absolute;left:0;text-align:left;margin-left:3.65pt;margin-top:3.75pt;width:221.9pt;height:20.25pt;z-index:251705344" fillcolor="red" strokecolor="red">
            <v:shadow color="#868686"/>
            <v:textpath style="font-family:&quot;JasmineUPC&quot;;v-text-kern:t" trim="t" fitpath="t" string="เกิดอะไรขึ้นกับร่างกายเมื่อติดยาเสพติด ??"/>
          </v:shape>
        </w:pict>
      </w:r>
    </w:p>
    <w:p w:rsidR="00DC0042" w:rsidRDefault="00DC0042"/>
    <w:p w:rsidR="006B78C9" w:rsidRPr="00334552" w:rsidRDefault="00A46079" w:rsidP="006B78C9">
      <w:pPr>
        <w:rPr>
          <w:rFonts w:cs="TH SarabunPSK"/>
        </w:rPr>
      </w:pPr>
      <w:r>
        <w:rPr>
          <w:rFonts w:cs="TH SarabunPSK"/>
        </w:rPr>
        <w:sym w:font="Wingdings" w:char="F0D8"/>
      </w:r>
      <w:r w:rsidR="004A3EFE" w:rsidRPr="00334552">
        <w:rPr>
          <w:rFonts w:cs="TH SarabunPSK"/>
          <w:cs/>
        </w:rPr>
        <w:t xml:space="preserve"> </w:t>
      </w:r>
      <w:r w:rsidR="006B78C9" w:rsidRPr="00334552">
        <w:rPr>
          <w:rFonts w:cs="TH SarabunPSK"/>
          <w:cs/>
        </w:rPr>
        <w:t>ไม่รู้สึกอยากอาหารซึ่งเป็นสาเหตุให้น้ำหนักลดลง</w:t>
      </w:r>
      <w:r w:rsidR="006B78C9" w:rsidRPr="00334552">
        <w:rPr>
          <w:rFonts w:cs="TH SarabunPSK"/>
        </w:rPr>
        <w:t xml:space="preserve"> </w:t>
      </w:r>
      <w:r w:rsidR="0046026E">
        <w:rPr>
          <w:rFonts w:cs="TH SarabunPSK"/>
          <w:cs/>
        </w:rPr>
        <w:t>แต่เมื่อเลิกเสพน</w:t>
      </w:r>
      <w:r w:rsidR="0046026E">
        <w:rPr>
          <w:rFonts w:cs="TH SarabunPSK" w:hint="cs"/>
          <w:cs/>
        </w:rPr>
        <w:t>้ำ</w:t>
      </w:r>
      <w:r w:rsidR="006B78C9" w:rsidRPr="00334552">
        <w:rPr>
          <w:rFonts w:cs="TH SarabunPSK"/>
          <w:cs/>
        </w:rPr>
        <w:t>หนัก</w:t>
      </w:r>
      <w:r w:rsidR="0046026E">
        <w:rPr>
          <w:rFonts w:cs="TH SarabunPSK" w:hint="cs"/>
          <w:cs/>
        </w:rPr>
        <w:t>ตัว</w:t>
      </w:r>
      <w:r w:rsidR="006B78C9" w:rsidRPr="00334552">
        <w:rPr>
          <w:rFonts w:cs="TH SarabunPSK"/>
          <w:cs/>
        </w:rPr>
        <w:t xml:space="preserve">จะขึ้นอย่างรวดเร็วหรือที่เรียกว่า </w:t>
      </w:r>
      <w:proofErr w:type="spellStart"/>
      <w:r w:rsidR="006B78C9" w:rsidRPr="0046026E">
        <w:rPr>
          <w:rFonts w:cs="TH SarabunPSK"/>
          <w:b/>
          <w:bCs/>
        </w:rPr>
        <w:t>YOyo</w:t>
      </w:r>
      <w:proofErr w:type="spellEnd"/>
      <w:r w:rsidR="006B78C9" w:rsidRPr="0046026E">
        <w:rPr>
          <w:rFonts w:cs="TH SarabunPSK"/>
          <w:b/>
          <w:bCs/>
        </w:rPr>
        <w:t xml:space="preserve"> Affect</w:t>
      </w:r>
    </w:p>
    <w:p w:rsidR="006B78C9" w:rsidRPr="00334552" w:rsidRDefault="00A46079" w:rsidP="006B78C9">
      <w:pPr>
        <w:rPr>
          <w:rFonts w:cs="TH SarabunPSK"/>
          <w:cs/>
        </w:rPr>
      </w:pPr>
      <w:r>
        <w:rPr>
          <w:rFonts w:cs="TH SarabunPSK"/>
        </w:rPr>
        <w:sym w:font="Wingdings" w:char="F0D8"/>
      </w:r>
      <w:r w:rsidR="004A3EFE" w:rsidRPr="00334552">
        <w:rPr>
          <w:rFonts w:cs="TH SarabunPSK"/>
          <w:cs/>
        </w:rPr>
        <w:t xml:space="preserve"> </w:t>
      </w:r>
      <w:r w:rsidR="006B78C9" w:rsidRPr="00334552">
        <w:rPr>
          <w:rFonts w:cs="TH SarabunPSK"/>
          <w:cs/>
        </w:rPr>
        <w:t>ผิวซีด ผิวแห้ง ดำคล้ำเมื่อเสพเป็นเวลานาน</w:t>
      </w:r>
    </w:p>
    <w:p w:rsidR="006B78C9" w:rsidRPr="00334552" w:rsidRDefault="00A46079" w:rsidP="006B78C9">
      <w:pPr>
        <w:rPr>
          <w:rFonts w:cs="TH SarabunPSK"/>
        </w:rPr>
      </w:pPr>
      <w:r>
        <w:rPr>
          <w:rFonts w:cs="TH SarabunPSK"/>
        </w:rPr>
        <w:sym w:font="Wingdings" w:char="F0D8"/>
      </w:r>
      <w:r w:rsidR="004A3EFE" w:rsidRPr="00334552">
        <w:rPr>
          <w:rFonts w:cs="TH SarabunPSK"/>
          <w:cs/>
        </w:rPr>
        <w:t xml:space="preserve"> </w:t>
      </w:r>
      <w:r w:rsidR="006B78C9" w:rsidRPr="00334552">
        <w:rPr>
          <w:rFonts w:cs="TH SarabunPSK"/>
          <w:cs/>
        </w:rPr>
        <w:t>อารมณ์ดี ตื่นเต้นและพูดมาก หลังจากเสพยาไม่กี่นาทีเริ่มย้ำคิดย้ำทำ พูดซ้ำ ๆ หวาดระแวง</w:t>
      </w:r>
    </w:p>
    <w:p w:rsidR="006B78C9" w:rsidRPr="00334552" w:rsidRDefault="00A46079" w:rsidP="004A3EFE">
      <w:pPr>
        <w:shd w:val="clear" w:color="auto" w:fill="FFFFFF"/>
        <w:spacing w:line="315" w:lineRule="atLeast"/>
        <w:ind w:right="300"/>
        <w:jc w:val="left"/>
        <w:textAlignment w:val="baseline"/>
        <w:rPr>
          <w:rFonts w:eastAsia="Times New Roman" w:cs="TH SarabunPSK"/>
        </w:rPr>
      </w:pPr>
      <w:r>
        <w:rPr>
          <w:rFonts w:cs="TH SarabunPSK"/>
        </w:rPr>
        <w:sym w:font="Wingdings" w:char="F0D8"/>
      </w:r>
      <w:r w:rsidR="004A3EFE" w:rsidRPr="00334552">
        <w:rPr>
          <w:rFonts w:eastAsia="Times New Roman" w:cs="TH SarabunPSK"/>
          <w:cs/>
        </w:rPr>
        <w:t xml:space="preserve"> รูม่านตาขยาย การมองพร่ามัว เหงื่อออกมาก วิงเวียน ริมฝีปากแห้ง</w:t>
      </w:r>
    </w:p>
    <w:p w:rsidR="00334552" w:rsidRDefault="00A46079" w:rsidP="004A3EFE">
      <w:pPr>
        <w:shd w:val="clear" w:color="auto" w:fill="FFFFFF"/>
        <w:spacing w:line="315" w:lineRule="atLeast"/>
        <w:ind w:right="300"/>
        <w:jc w:val="left"/>
        <w:textAlignment w:val="baseline"/>
        <w:rPr>
          <w:rFonts w:cs="TH SarabunPSK"/>
        </w:rPr>
      </w:pPr>
      <w:r>
        <w:rPr>
          <w:rFonts w:cs="TH SarabunPSK"/>
        </w:rPr>
        <w:sym w:font="Wingdings" w:char="F0D8"/>
      </w:r>
      <w:r w:rsidR="004A3EFE" w:rsidRPr="00334552">
        <w:rPr>
          <w:rFonts w:cs="TH SarabunPSK"/>
        </w:rPr>
        <w:t xml:space="preserve">  </w:t>
      </w:r>
      <w:r w:rsidR="004A3EFE" w:rsidRPr="00334552">
        <w:rPr>
          <w:rFonts w:eastAsia="Times New Roman" w:cs="TH SarabunPSK"/>
          <w:cs/>
        </w:rPr>
        <w:t xml:space="preserve">ความดันโลหิตสูงขึ้น ปวดหัวอย่างรุนแรง อัตราการเต้นของหัวใจเร็วขึ้นและผิดปกติ มือและนิ้วสั่น </w:t>
      </w:r>
    </w:p>
    <w:p w:rsidR="004A3EFE" w:rsidRPr="00334552" w:rsidRDefault="00A46079" w:rsidP="004A3EFE">
      <w:pPr>
        <w:shd w:val="clear" w:color="auto" w:fill="FFFFFF"/>
        <w:spacing w:line="315" w:lineRule="atLeast"/>
        <w:ind w:right="300"/>
        <w:jc w:val="left"/>
        <w:textAlignment w:val="baseline"/>
        <w:rPr>
          <w:rFonts w:cs="TH SarabunPSK"/>
        </w:rPr>
      </w:pPr>
      <w:r>
        <w:rPr>
          <w:rFonts w:cs="TH SarabunPSK"/>
        </w:rPr>
        <w:sym w:font="Wingdings" w:char="F0D8"/>
      </w:r>
      <w:r w:rsidR="004A3EFE" w:rsidRPr="00334552">
        <w:rPr>
          <w:rFonts w:eastAsia="Times New Roman" w:cs="TH SarabunPSK"/>
          <w:cs/>
        </w:rPr>
        <w:t xml:space="preserve"> </w:t>
      </w:r>
      <w:proofErr w:type="spellStart"/>
      <w:r w:rsidR="00334552">
        <w:rPr>
          <w:rFonts w:cs="TH SarabunPSK" w:hint="cs"/>
          <w:shd w:val="clear" w:color="auto" w:fill="FFFFFF"/>
          <w:cs/>
        </w:rPr>
        <w:t>เซ็กส์</w:t>
      </w:r>
      <w:proofErr w:type="spellEnd"/>
      <w:r w:rsidR="004A3EFE" w:rsidRPr="00334552">
        <w:rPr>
          <w:rFonts w:cs="TH SarabunPSK"/>
          <w:shd w:val="clear" w:color="auto" w:fill="FFFFFF"/>
          <w:cs/>
        </w:rPr>
        <w:t>เสื่อม หมดความรู้สึกทางเพศ</w:t>
      </w:r>
    </w:p>
    <w:p w:rsidR="00334552" w:rsidRPr="00334552" w:rsidRDefault="00A46079" w:rsidP="00334552">
      <w:pPr>
        <w:shd w:val="clear" w:color="auto" w:fill="FFFFFF"/>
        <w:spacing w:line="315" w:lineRule="atLeast"/>
        <w:ind w:right="300"/>
        <w:jc w:val="left"/>
        <w:textAlignment w:val="baseline"/>
        <w:rPr>
          <w:rFonts w:eastAsia="Times New Roman" w:cs="TH SarabunPSK"/>
          <w:cs/>
        </w:rPr>
      </w:pPr>
      <w:r>
        <w:rPr>
          <w:rFonts w:cs="TH SarabunPSK"/>
        </w:rPr>
        <w:sym w:font="Wingdings" w:char="F0D8"/>
      </w:r>
      <w:r w:rsidR="00334552" w:rsidRPr="00334552">
        <w:rPr>
          <w:rFonts w:cs="TH SarabunPSK"/>
          <w:cs/>
        </w:rPr>
        <w:t xml:space="preserve"> </w:t>
      </w:r>
      <w:r w:rsidR="00334552" w:rsidRPr="00334552">
        <w:rPr>
          <w:rFonts w:eastAsia="Times New Roman" w:cs="TH SarabunPSK"/>
          <w:cs/>
        </w:rPr>
        <w:t>อาการประสาทหลอนนำไปสู่โรคนอนไม่หลับเรื้อรัง สมองทำงานน้อยลง</w:t>
      </w:r>
    </w:p>
    <w:p w:rsidR="004A3EFE" w:rsidRPr="00334552" w:rsidRDefault="00A46079" w:rsidP="004A3EFE">
      <w:pPr>
        <w:shd w:val="clear" w:color="auto" w:fill="FFFFFF"/>
        <w:spacing w:line="315" w:lineRule="atLeast"/>
        <w:ind w:right="300"/>
        <w:jc w:val="left"/>
        <w:textAlignment w:val="baseline"/>
        <w:rPr>
          <w:rFonts w:eastAsia="Times New Roman" w:cs="TH SarabunPSK"/>
        </w:rPr>
      </w:pPr>
      <w:r>
        <w:rPr>
          <w:rFonts w:cs="TH SarabunPSK"/>
        </w:rPr>
        <w:sym w:font="Wingdings" w:char="F0D8"/>
      </w:r>
      <w:r w:rsidR="004A3EFE" w:rsidRPr="00334552">
        <w:rPr>
          <w:rFonts w:eastAsia="Times New Roman" w:cs="TH SarabunPSK"/>
          <w:cs/>
        </w:rPr>
        <w:t xml:space="preserve"> หัวใจเต้นผิดจังหวะ เต้นเร็ว และอาจเกิดภาวะหัวใจวายเฉียบพลันได้</w:t>
      </w:r>
    </w:p>
    <w:p w:rsidR="00DC0042" w:rsidRDefault="00714E76">
      <w:r>
        <w:rPr>
          <w:noProof/>
        </w:rPr>
        <w:lastRenderedPageBreak/>
        <w:pict>
          <v:shape id="_x0000_s1029" type="#_x0000_t136" style="position:absolute;left:0;text-align:left;margin-left:9.65pt;margin-top:-9.95pt;width:205.5pt;height:23.25pt;z-index:251662336" fillcolor="white [3212]" strokecolor="white [3212]">
            <v:shadow color="#868686"/>
            <v:textpath style="font-family:&quot;JasmineUPC&quot;;v-text-kern:t" trim="t" fitpath="t" string="การป้องกันและแก้ไขปัญหายาเสพติด"/>
          </v:shape>
        </w:pict>
      </w:r>
      <w:r>
        <w:rPr>
          <w:noProof/>
        </w:rPr>
        <w:pict>
          <v:roundrect id="_x0000_s1028" style="position:absolute;left:0;text-align:left;margin-left:-.85pt;margin-top:-12.2pt;width:224.25pt;height:26.25pt;z-index:251661312" arcsize="10923f" fillcolor="blue" strokecolor="blue" strokeweight="3pt"/>
        </w:pict>
      </w:r>
    </w:p>
    <w:p w:rsidR="00DC0042" w:rsidRDefault="00E4657A">
      <w:r>
        <w:rPr>
          <w:rFonts w:hint="cs"/>
        </w:rPr>
        <w:sym w:font="Wingdings 2" w:char="F06A"/>
      </w:r>
      <w:r w:rsidR="00B71A87">
        <w:rPr>
          <w:rFonts w:hint="cs"/>
          <w:b/>
          <w:bCs/>
          <w:cs/>
        </w:rPr>
        <w:t xml:space="preserve"> </w:t>
      </w:r>
      <w:r w:rsidRPr="00B71A87">
        <w:rPr>
          <w:rFonts w:hint="cs"/>
          <w:b/>
          <w:bCs/>
          <w:cs/>
        </w:rPr>
        <w:t>ป้องกันตนเอง</w:t>
      </w:r>
      <w:r>
        <w:rPr>
          <w:rFonts w:hint="cs"/>
          <w:cs/>
        </w:rPr>
        <w:t xml:space="preserve">  ทำได้โดย</w:t>
      </w:r>
      <w:r w:rsidR="00B71A87">
        <w:t>…</w:t>
      </w:r>
    </w:p>
    <w:p w:rsidR="00B71A87" w:rsidRDefault="00B71A87" w:rsidP="00B71A87">
      <w:pPr>
        <w:pStyle w:val="a3"/>
        <w:numPr>
          <w:ilvl w:val="0"/>
          <w:numId w:val="1"/>
        </w:numPr>
        <w:rPr>
          <w:rFonts w:cs="TH SarabunPSK"/>
          <w:szCs w:val="32"/>
        </w:rPr>
      </w:pPr>
      <w:r w:rsidRPr="00B71A87">
        <w:rPr>
          <w:rFonts w:cs="TH SarabunPSK"/>
          <w:szCs w:val="32"/>
          <w:cs/>
        </w:rPr>
        <w:t>ศึกษาหาความรู้ เพื่อให้รู้เท่าทันยาเสพติด</w:t>
      </w:r>
    </w:p>
    <w:p w:rsidR="00B71A87" w:rsidRDefault="00B71A87" w:rsidP="00B71A87">
      <w:pPr>
        <w:pStyle w:val="a3"/>
        <w:numPr>
          <w:ilvl w:val="0"/>
          <w:numId w:val="1"/>
        </w:numPr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ไม่ทดลองเสพยาเสพติดทุกชนิดและปฏิเสธเมื่อถูกชักชวน</w:t>
      </w:r>
    </w:p>
    <w:p w:rsidR="00B71A87" w:rsidRDefault="00B71A87" w:rsidP="00B71A87">
      <w:pPr>
        <w:pStyle w:val="a3"/>
        <w:numPr>
          <w:ilvl w:val="0"/>
          <w:numId w:val="1"/>
        </w:numPr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เลือกคบเพื่อนที่ดี  โดยไม่คบค้าสมาคมกับผู้ค้าและผู้เสพยาเสพติด</w:t>
      </w:r>
    </w:p>
    <w:p w:rsidR="00B71A87" w:rsidRDefault="00B71A87" w:rsidP="00B71A87">
      <w:pPr>
        <w:pStyle w:val="a3"/>
        <w:numPr>
          <w:ilvl w:val="0"/>
          <w:numId w:val="1"/>
        </w:numPr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ใช้เวลาว่างให้เป็นประโยชน์ เช่น  การออก    กำลังกาย</w:t>
      </w:r>
      <w:r>
        <w:rPr>
          <w:rFonts w:cs="TH SarabunPSK"/>
          <w:szCs w:val="32"/>
        </w:rPr>
        <w:t xml:space="preserve">  </w:t>
      </w:r>
      <w:r>
        <w:rPr>
          <w:rFonts w:cs="TH SarabunPSK" w:hint="cs"/>
          <w:szCs w:val="32"/>
          <w:cs/>
        </w:rPr>
        <w:t>เล่นกีฬา เล่นดนตรี  เป็นต้น</w:t>
      </w:r>
    </w:p>
    <w:p w:rsidR="00B71A87" w:rsidRDefault="00B71A87" w:rsidP="00B71A87">
      <w:pPr>
        <w:pStyle w:val="a3"/>
        <w:numPr>
          <w:ilvl w:val="0"/>
          <w:numId w:val="1"/>
        </w:numPr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เมื่อพบว่าตนเองติดยาเสพติดให้รีบปรึกษาครอบครัว  </w:t>
      </w:r>
      <w:r w:rsidR="003678C3">
        <w:rPr>
          <w:rFonts w:cs="TH SarabunPSK" w:hint="cs"/>
          <w:szCs w:val="32"/>
          <w:cs/>
        </w:rPr>
        <w:t>หรือ คุณ</w:t>
      </w:r>
      <w:r>
        <w:rPr>
          <w:rFonts w:cs="TH SarabunPSK" w:hint="cs"/>
          <w:szCs w:val="32"/>
          <w:cs/>
        </w:rPr>
        <w:t xml:space="preserve">ครู  อาจารย์ นักพัฒนาชุมชน </w:t>
      </w:r>
      <w:proofErr w:type="spellStart"/>
      <w:r>
        <w:rPr>
          <w:rFonts w:cs="TH SarabunPSK" w:hint="cs"/>
          <w:szCs w:val="32"/>
          <w:cs/>
        </w:rPr>
        <w:t>อบต.</w:t>
      </w:r>
      <w:proofErr w:type="spellEnd"/>
      <w:r>
        <w:rPr>
          <w:rFonts w:cs="TH SarabunPSK" w:hint="cs"/>
          <w:szCs w:val="32"/>
          <w:cs/>
        </w:rPr>
        <w:t xml:space="preserve">กองทูล  </w:t>
      </w:r>
      <w:r w:rsidR="003678C3">
        <w:rPr>
          <w:rFonts w:cs="TH SarabunPSK" w:hint="cs"/>
          <w:szCs w:val="32"/>
          <w:cs/>
        </w:rPr>
        <w:t xml:space="preserve">ทันที  </w:t>
      </w:r>
      <w:r>
        <w:rPr>
          <w:rFonts w:cs="TH SarabunPSK" w:hint="cs"/>
          <w:szCs w:val="32"/>
          <w:cs/>
        </w:rPr>
        <w:t>โดยไม่ต้องกลัวว่า</w:t>
      </w:r>
      <w:r w:rsidR="003678C3">
        <w:rPr>
          <w:rFonts w:cs="TH SarabunPSK" w:hint="cs"/>
          <w:szCs w:val="32"/>
          <w:cs/>
        </w:rPr>
        <w:t>จะถูกลงโทษ</w:t>
      </w:r>
      <w:r w:rsidR="00615782">
        <w:rPr>
          <w:rFonts w:cs="TH SarabunPSK" w:hint="cs"/>
          <w:szCs w:val="32"/>
          <w:cs/>
        </w:rPr>
        <w:t>หรือมีความผิด</w:t>
      </w:r>
      <w:r w:rsidR="003678C3">
        <w:rPr>
          <w:rFonts w:cs="TH SarabunPSK" w:hint="cs"/>
          <w:szCs w:val="32"/>
          <w:cs/>
        </w:rPr>
        <w:t xml:space="preserve">  เพื่อจะได้หาทางแก้ไขและบำบัดรักษาได้ทันท่วงที</w:t>
      </w:r>
    </w:p>
    <w:p w:rsidR="003678C3" w:rsidRDefault="003678C3" w:rsidP="003678C3">
      <w:r>
        <w:rPr>
          <w:rFonts w:cs="TH SarabunPSK" w:hint="cs"/>
        </w:rPr>
        <w:sym w:font="Wingdings 2" w:char="F06B"/>
      </w:r>
      <w:r>
        <w:rPr>
          <w:rFonts w:cs="TH SarabunPSK" w:hint="cs"/>
          <w:cs/>
        </w:rPr>
        <w:t xml:space="preserve"> </w:t>
      </w:r>
      <w:r w:rsidRPr="00B71A87">
        <w:rPr>
          <w:rFonts w:hint="cs"/>
          <w:b/>
          <w:bCs/>
          <w:cs/>
        </w:rPr>
        <w:t>ป้องกัน</w:t>
      </w:r>
      <w:r>
        <w:rPr>
          <w:rFonts w:hint="cs"/>
          <w:b/>
          <w:bCs/>
          <w:cs/>
        </w:rPr>
        <w:t>ครอบครัว</w:t>
      </w:r>
      <w:r>
        <w:rPr>
          <w:rFonts w:hint="cs"/>
          <w:cs/>
        </w:rPr>
        <w:t xml:space="preserve">  ทำได้โดย</w:t>
      </w:r>
      <w:r>
        <w:t>…</w:t>
      </w:r>
    </w:p>
    <w:p w:rsidR="003678C3" w:rsidRDefault="003678C3" w:rsidP="003678C3">
      <w:pPr>
        <w:pStyle w:val="a3"/>
        <w:numPr>
          <w:ilvl w:val="0"/>
          <w:numId w:val="1"/>
        </w:numPr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สร้างความรัก ความอบอุ่นและความสัมพันธ์อันดีระหว่างสมาชิกในครอบครัว</w:t>
      </w:r>
    </w:p>
    <w:p w:rsidR="003678C3" w:rsidRDefault="003678C3" w:rsidP="003678C3">
      <w:pPr>
        <w:pStyle w:val="a3"/>
        <w:numPr>
          <w:ilvl w:val="0"/>
          <w:numId w:val="1"/>
        </w:numPr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ให้อภัย  ให้กำลังใจ และหาหนทางแก้ไขหากพบว่าสมาชิกในครอบครัวติดยาเสพติด</w:t>
      </w:r>
    </w:p>
    <w:p w:rsidR="003678C3" w:rsidRDefault="003678C3" w:rsidP="003678C3">
      <w:pPr>
        <w:pStyle w:val="a3"/>
        <w:numPr>
          <w:ilvl w:val="0"/>
          <w:numId w:val="1"/>
        </w:numPr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สอดส่องให้สมาชิกในครอบครัวเลือกคบคนที่ดี  โดยไม่คบค้าสมาคมกับผู้ค้าและผู้เสพยาเสพติด</w:t>
      </w:r>
    </w:p>
    <w:p w:rsidR="003678C3" w:rsidRDefault="003678C3" w:rsidP="003678C3">
      <w:r>
        <w:rPr>
          <w:rFonts w:hint="cs"/>
        </w:rPr>
        <w:sym w:font="Wingdings 2" w:char="F06C"/>
      </w:r>
      <w:r>
        <w:rPr>
          <w:rFonts w:hint="cs"/>
          <w:cs/>
        </w:rPr>
        <w:t xml:space="preserve"> </w:t>
      </w:r>
      <w:r w:rsidRPr="00B71A87">
        <w:rPr>
          <w:rFonts w:hint="cs"/>
          <w:b/>
          <w:bCs/>
          <w:cs/>
        </w:rPr>
        <w:t>ป้องกัน</w:t>
      </w:r>
      <w:r>
        <w:rPr>
          <w:rFonts w:hint="cs"/>
          <w:b/>
          <w:bCs/>
          <w:cs/>
        </w:rPr>
        <w:t>ชุมชน</w:t>
      </w:r>
      <w:r>
        <w:rPr>
          <w:rFonts w:hint="cs"/>
          <w:cs/>
        </w:rPr>
        <w:t xml:space="preserve">  ทำได้โดย</w:t>
      </w:r>
      <w:r>
        <w:t>…</w:t>
      </w:r>
    </w:p>
    <w:p w:rsidR="003678C3" w:rsidRDefault="003678C3" w:rsidP="003678C3">
      <w:pPr>
        <w:pStyle w:val="a3"/>
        <w:numPr>
          <w:ilvl w:val="0"/>
          <w:numId w:val="1"/>
        </w:numPr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สร้างจิตสำนึกและร่วมรณรงค์ต่อต้านยาเสพติด</w:t>
      </w:r>
    </w:p>
    <w:p w:rsidR="00FE31BB" w:rsidRPr="0024353D" w:rsidRDefault="003678C3" w:rsidP="00FE31BB">
      <w:pPr>
        <w:jc w:val="thaiDistribute"/>
        <w:rPr>
          <w:cs/>
        </w:rPr>
      </w:pPr>
      <w:r>
        <w:rPr>
          <w:rFonts w:cs="TH SarabunPSK" w:hint="cs"/>
          <w:cs/>
        </w:rPr>
        <w:t>เมื่อพบผู้ค้าหรือผู้เสพยาเสพติดในชุมชนให้รีบแจ้งเจ้าหน้าที่ตำรวจทันที่</w:t>
      </w:r>
      <w:r w:rsidR="00FE31BB">
        <w:rPr>
          <w:rFonts w:cs="TH SarabunPSK"/>
        </w:rPr>
        <w:t xml:space="preserve"> </w:t>
      </w:r>
      <w:r w:rsidR="00FE31BB">
        <w:rPr>
          <w:rFonts w:hint="cs"/>
          <w:cs/>
        </w:rPr>
        <w:t>ซึ่งหน่วยงานราชการจะปกปิดเป็นความลับเพื่อป้องกันผู้แจ้งไม่ให้ได้รับอันตราย</w:t>
      </w:r>
    </w:p>
    <w:p w:rsidR="00514A95" w:rsidRPr="00A46079" w:rsidRDefault="00714E76" w:rsidP="00A46079">
      <w:pPr>
        <w:jc w:val="thaiDistribute"/>
        <w:rPr>
          <w:rFonts w:cs="TH SarabunPSK"/>
        </w:rPr>
      </w:pPr>
      <w:r w:rsidRPr="00714E76">
        <w:rPr>
          <w:noProof/>
        </w:rPr>
        <w:pict>
          <v:shape id="_x0000_s1050" type="#_x0000_t136" style="position:absolute;left:0;text-align:left;margin-left:24.65pt;margin-top:16.8pt;width:184.5pt;height:15.75pt;z-index:251708416" fillcolor="white [3212]" strokecolor="white [3212]">
            <v:shadow color="#868686"/>
            <v:textpath style="font-family:&quot;KodchiangUPC&quot;;v-text-kern:t" trim="t" fitpath="t" string="วันต่อต้านยาเสพติดโลก 26 มิถุนายน"/>
          </v:shape>
        </w:pict>
      </w:r>
      <w:r>
        <w:rPr>
          <w:rFonts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15.65pt;margin-top:6.25pt;width:207.75pt;height:36.7pt;z-index:-251609088" fillcolor="red" strokecolor="red">
            <v:textbox>
              <w:txbxContent>
                <w:p w:rsidR="00A46079" w:rsidRPr="00A46079" w:rsidRDefault="00A46079" w:rsidP="00A46079"/>
              </w:txbxContent>
            </v:textbox>
          </v:shape>
        </w:pict>
      </w:r>
    </w:p>
    <w:p w:rsidR="00DC0042" w:rsidRDefault="00977225" w:rsidP="00977225">
      <w:pPr>
        <w:jc w:val="center"/>
      </w:pPr>
      <w:r w:rsidRPr="00977225">
        <w:lastRenderedPageBreak/>
        <w:drawing>
          <wp:inline distT="0" distB="0" distL="0" distR="0">
            <wp:extent cx="1294588" cy="1260000"/>
            <wp:effectExtent l="19050" t="0" r="812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588" cy="12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042" w:rsidRDefault="00DC0042"/>
    <w:p w:rsidR="00DC0042" w:rsidRDefault="00714E76">
      <w:r>
        <w:rPr>
          <w:noProof/>
        </w:rPr>
        <w:pict>
          <v:shape id="_x0000_s1030" type="#_x0000_t136" style="position:absolute;left:0;text-align:left;margin-left:41.25pt;margin-top:1.35pt;width:176.4pt;height:18.15pt;z-index:251664384" fillcolor="blue" strokecolor="blue">
            <v:shadow color="#868686"/>
            <v:textpath style="font-family:&quot;JasmineUPC&quot;;v-text-kern:t" trim="t" fitpath="t" string="เอกสารประชาสัมพันธ์"/>
          </v:shape>
        </w:pict>
      </w:r>
    </w:p>
    <w:p w:rsidR="00DC0042" w:rsidRDefault="00DC0042"/>
    <w:p w:rsidR="00DC0042" w:rsidRDefault="00714E76">
      <w:r>
        <w:rPr>
          <w:noProof/>
        </w:rPr>
        <w:pict>
          <v:shape id="_x0000_s1031" type="#_x0000_t136" style="position:absolute;left:0;text-align:left;margin-left:45.75pt;margin-top:.4pt;width:156pt;height:33.9pt;z-index:251665408" fillcolor="blue" strokecolor="blue">
            <v:shadow color="#868686"/>
            <v:textpath style="font-family:&quot;JasmineUPC&quot;;v-text-kern:t" trim="t" fitpath="t" string="การป้องกัน"/>
          </v:shape>
        </w:pict>
      </w:r>
    </w:p>
    <w:p w:rsidR="00DC0042" w:rsidRDefault="00DC0042"/>
    <w:p w:rsidR="00DC0042" w:rsidRDefault="00714E76">
      <w:r>
        <w:rPr>
          <w:noProof/>
        </w:rPr>
        <w:pict>
          <v:shape id="_x0000_s1032" type="#_x0000_t136" style="position:absolute;left:0;text-align:left;margin-left:27.75pt;margin-top:5.5pt;width:202.5pt;height:44.25pt;z-index:251666432" fillcolor="blue" strokecolor="blue">
            <v:shadow color="#868686"/>
            <v:textpath style="font-family:&quot;JasmineUPC&quot;;v-text-kern:t" trim="t" fitpath="t" string="และแก้ไขปัญหา"/>
          </v:shape>
        </w:pict>
      </w:r>
    </w:p>
    <w:p w:rsidR="00DC0042" w:rsidRDefault="00DC0042"/>
    <w:p w:rsidR="00DC0042" w:rsidRDefault="00714E76"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3" type="#_x0000_t161" style="position:absolute;left:0;text-align:left;margin-left:31.5pt;margin-top:13.6pt;width:202.5pt;height:63pt;z-index:251667456" adj="5665" fillcolor="red">
            <v:shadow color="#868686"/>
            <v:textpath style="font-family:&quot;KodchiangUPC&quot;;font-weight:bold;v-text-kern:t" trim="t" fitpath="t" xscale="f" string="ยาเสพติด"/>
          </v:shape>
        </w:pict>
      </w:r>
    </w:p>
    <w:p w:rsidR="00DC0042" w:rsidRDefault="00DC0042"/>
    <w:p w:rsidR="00DC0042" w:rsidRDefault="00DC0042"/>
    <w:p w:rsidR="00DC0042" w:rsidRDefault="00DC0042"/>
    <w:p w:rsidR="00DC0042" w:rsidRDefault="00BE3CD3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45085</wp:posOffset>
            </wp:positionV>
            <wp:extent cx="2609850" cy="1752600"/>
            <wp:effectExtent l="19050" t="0" r="0" b="0"/>
            <wp:wrapNone/>
            <wp:docPr id="2" name="รูปภาพ 1" descr="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5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714E76">
      <w:r>
        <w:rPr>
          <w:noProof/>
        </w:rPr>
        <w:pict>
          <v:shape id="_x0000_s1034" type="#_x0000_t136" style="position:absolute;left:0;text-align:left;margin-left:8.25pt;margin-top:13.35pt;width:111.9pt;height:15.75pt;z-index:251669504" fillcolor="red" strokecolor="red">
            <v:shadow color="#868686"/>
            <v:textpath style="font-family:&quot;JasmineUPC&quot;;v-text-kern:t" trim="t" fitpath="t" string="ด้วยความปรารถนาดีจาก.."/>
          </v:shape>
        </w:pict>
      </w:r>
    </w:p>
    <w:p w:rsidR="00DC0042" w:rsidRDefault="00DC0042"/>
    <w:p w:rsidR="00E33B15" w:rsidRDefault="00714E76" w:rsidP="00E33B15">
      <w:pPr>
        <w:jc w:val="right"/>
        <w:rPr>
          <w:rFonts w:hint="cs"/>
        </w:rPr>
      </w:pPr>
      <w:r>
        <w:rPr>
          <w:noProof/>
        </w:rPr>
        <w:pict>
          <v:shape id="_x0000_s1035" type="#_x0000_t136" style="position:absolute;left:0;text-align:left;margin-left:8.25pt;margin-top:281.65pt;width:137.25pt;height:15.75pt;z-index:251670528" fillcolor="blue" strokecolor="blue">
            <v:shadow color="#868686"/>
            <v:textpath style="font-family:&quot;JasmineUPC&quot;;v-text-kern:t" trim="t" fitpath="t" string="ด้วยความปรารถนาดีจาก.."/>
          </v:shape>
        </w:pict>
      </w:r>
      <w:r w:rsidR="00E33B15">
        <w:rPr>
          <w:rFonts w:hint="cs"/>
          <w:cs/>
        </w:rPr>
        <w:t>สำนักงานปลัดฯ  องค์การบริหารส่วนตำบลหนองบัว</w:t>
      </w:r>
    </w:p>
    <w:p w:rsidR="00E33B15" w:rsidRDefault="00E33B15" w:rsidP="00E33B15">
      <w:pPr>
        <w:jc w:val="right"/>
        <w:rPr>
          <w:rFonts w:hint="cs"/>
        </w:rPr>
      </w:pPr>
      <w:r>
        <w:rPr>
          <w:rFonts w:hint="cs"/>
          <w:cs/>
        </w:rPr>
        <w:t>อำเภอ</w:t>
      </w:r>
      <w:proofErr w:type="spellStart"/>
      <w:r>
        <w:rPr>
          <w:rFonts w:hint="cs"/>
          <w:cs/>
        </w:rPr>
        <w:t>รัษฎา</w:t>
      </w:r>
      <w:proofErr w:type="spellEnd"/>
      <w:r>
        <w:rPr>
          <w:rFonts w:hint="cs"/>
          <w:cs/>
        </w:rPr>
        <w:t xml:space="preserve">  จังหวัดตรัง</w:t>
      </w:r>
      <w:r>
        <w:t xml:space="preserve">  </w:t>
      </w:r>
      <w:r>
        <w:rPr>
          <w:rFonts w:hint="cs"/>
          <w:cs/>
        </w:rPr>
        <w:t>โทร.075-290948</w:t>
      </w:r>
    </w:p>
    <w:p w:rsidR="00E33B15" w:rsidRDefault="00E33B15" w:rsidP="00E33B15">
      <w:pPr>
        <w:jc w:val="right"/>
      </w:pPr>
      <w:r>
        <w:t>www.new.obtnongbua.go.th</w:t>
      </w:r>
    </w:p>
    <w:p w:rsidR="00DC0042" w:rsidRDefault="00DC0042"/>
    <w:p w:rsidR="00977225" w:rsidRDefault="00977225"/>
    <w:p w:rsidR="00977225" w:rsidRDefault="00977225"/>
    <w:p w:rsidR="00DC0042" w:rsidRDefault="00714E76">
      <w:r>
        <w:rPr>
          <w:noProof/>
        </w:rPr>
        <w:pict>
          <v:roundrect id="_x0000_s1042" style="position:absolute;left:0;text-align:left;margin-left:-11.45pt;margin-top:-7.35pt;width:258pt;height:256.5pt;z-index:-251629568" arcsize="10923f">
            <v:stroke dashstyle="dashDot"/>
          </v:roundrect>
        </w:pict>
      </w:r>
      <w:r>
        <w:rPr>
          <w:noProof/>
        </w:rPr>
        <w:pict>
          <v:shape id="_x0000_s1041" type="#_x0000_t136" style="position:absolute;left:0;text-align:left;margin-left:-5.6pt;margin-top:1.65pt;width:90.9pt;height:23.25pt;rotation:-662400fd;z-index:251685888" fillcolor="black [3213]" strokecolor="black [3213]">
            <v:shadow color="#868686"/>
            <v:textpath style="font-family:&quot;KodchiangUPC&quot;;v-text-kern:t" trim="t" fitpath="t" string="ยาเสพติด"/>
          </v:shape>
        </w:pict>
      </w:r>
    </w:p>
    <w:p w:rsidR="00DC0042" w:rsidRDefault="00615782" w:rsidP="00C84B42">
      <w:pPr>
        <w:jc w:val="thaiDistribute"/>
        <w:rPr>
          <w:b/>
          <w:bCs/>
        </w:rPr>
      </w:pPr>
      <w:r>
        <w:rPr>
          <w:rFonts w:hint="cs"/>
          <w:cs/>
        </w:rPr>
        <w:t xml:space="preserve">                        </w:t>
      </w:r>
      <w:r w:rsidRPr="00615782">
        <w:rPr>
          <w:rFonts w:hint="cs"/>
          <w:b/>
          <w:bCs/>
          <w:cs/>
        </w:rPr>
        <w:t>... หมายถึง</w:t>
      </w:r>
      <w:r w:rsidRPr="00615782">
        <w:rPr>
          <w:b/>
          <w:bCs/>
        </w:rPr>
        <w:t xml:space="preserve">  </w:t>
      </w:r>
      <w:r w:rsidR="00334552">
        <w:rPr>
          <w:rFonts w:hint="cs"/>
          <w:b/>
          <w:bCs/>
          <w:cs/>
        </w:rPr>
        <w:t>สารหรื</w:t>
      </w:r>
      <w:r>
        <w:rPr>
          <w:rFonts w:hint="cs"/>
          <w:b/>
          <w:bCs/>
          <w:cs/>
        </w:rPr>
        <w:t>อยาที่อาจเป็นผลิตภัณฑ์ที่ได้จากธรรมชาติ</w:t>
      </w:r>
      <w:r w:rsidR="00C84B42">
        <w:rPr>
          <w:rFonts w:hint="cs"/>
          <w:b/>
          <w:bCs/>
          <w:cs/>
        </w:rPr>
        <w:t xml:space="preserve"> หรือจากการสังเคราะห์  ซึ่งเมื่อเสพเข้าสู่ร่างกาย  ไม่ว่าจะเป็นการกิน ดม สูบ ฉีด หรือวิธีการใด ๆ แล้ว จะทำให้เกิดผลต่อร่างกายและจิตใจในลักษณะสำคัญ เช่น</w:t>
      </w:r>
    </w:p>
    <w:p w:rsidR="00AA0896" w:rsidRDefault="00AA0896" w:rsidP="00C84B42">
      <w:pPr>
        <w:jc w:val="thaiDistribute"/>
        <w:rPr>
          <w:b/>
          <w:bCs/>
        </w:rPr>
      </w:pPr>
      <w:r>
        <w:rPr>
          <w:rFonts w:hint="cs"/>
          <w:b/>
          <w:bCs/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13970</wp:posOffset>
            </wp:positionV>
            <wp:extent cx="1297940" cy="1247775"/>
            <wp:effectExtent l="19050" t="0" r="0" b="0"/>
            <wp:wrapNone/>
            <wp:docPr id="8" name="รูปภาพ 7" descr="i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794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</w:rPr>
        <w:sym w:font="Wingdings" w:char="F0D8"/>
      </w:r>
      <w:r>
        <w:rPr>
          <w:rFonts w:hint="cs"/>
          <w:b/>
          <w:bCs/>
          <w:cs/>
        </w:rPr>
        <w:t xml:space="preserve"> มีความต้องการเสพ</w:t>
      </w:r>
    </w:p>
    <w:p w:rsidR="00C84B42" w:rsidRDefault="00AA0896" w:rsidP="00C84B42">
      <w:pPr>
        <w:jc w:val="thaiDistribute"/>
        <w:rPr>
          <w:b/>
          <w:bCs/>
        </w:rPr>
      </w:pPr>
      <w:r>
        <w:rPr>
          <w:rFonts w:hint="cs"/>
          <w:b/>
          <w:bCs/>
          <w:cs/>
        </w:rPr>
        <w:t xml:space="preserve">    ทั้งทางร่างกายและจิตใจ</w:t>
      </w:r>
    </w:p>
    <w:p w:rsidR="00AA0896" w:rsidRPr="00615782" w:rsidRDefault="00AA0896" w:rsidP="00C84B42">
      <w:pPr>
        <w:jc w:val="thaiDistribute"/>
        <w:rPr>
          <w:b/>
          <w:bCs/>
          <w:cs/>
        </w:rPr>
      </w:pPr>
      <w:r>
        <w:rPr>
          <w:rFonts w:hint="cs"/>
          <w:b/>
          <w:bCs/>
          <w:cs/>
        </w:rPr>
        <w:t xml:space="preserve">    อย่างรุนแรงและต่อเนื่อง</w:t>
      </w:r>
    </w:p>
    <w:p w:rsidR="00DC0042" w:rsidRDefault="00AA0896">
      <w:r>
        <w:rPr>
          <w:rFonts w:hint="cs"/>
        </w:rPr>
        <w:sym w:font="Wingdings" w:char="F0D8"/>
      </w:r>
      <w:r>
        <w:rPr>
          <w:rFonts w:hint="cs"/>
          <w:cs/>
        </w:rPr>
        <w:t xml:space="preserve"> มีอาการอยากยา เมื่อขาดยา</w:t>
      </w:r>
    </w:p>
    <w:p w:rsidR="00AA0896" w:rsidRDefault="00AA0896">
      <w:r>
        <w:rPr>
          <w:rFonts w:hint="cs"/>
          <w:cs/>
        </w:rPr>
        <w:t xml:space="preserve">    ต้องเพิ่มขนาดการเสพมากขึ้น</w:t>
      </w:r>
    </w:p>
    <w:p w:rsidR="00AA0896" w:rsidRDefault="00AA0896">
      <w:r>
        <w:rPr>
          <w:rFonts w:hint="cs"/>
          <w:cs/>
        </w:rPr>
        <w:t xml:space="preserve">    เรื่อย ๆ</w:t>
      </w:r>
    </w:p>
    <w:p w:rsidR="00AA0896" w:rsidRDefault="00AA0896">
      <w:pPr>
        <w:rPr>
          <w:cs/>
        </w:rPr>
      </w:pPr>
      <w:r>
        <w:rPr>
          <w:rFonts w:hint="cs"/>
        </w:rPr>
        <w:sym w:font="Wingdings" w:char="F0D8"/>
      </w:r>
      <w:r>
        <w:rPr>
          <w:rFonts w:hint="cs"/>
          <w:cs/>
        </w:rPr>
        <w:t xml:space="preserve"> สุขภาพโดยทั่วไปจะทรุดโทรมลง</w:t>
      </w:r>
    </w:p>
    <w:p w:rsidR="00DC0042" w:rsidRDefault="00DC0042"/>
    <w:p w:rsidR="00DC0042" w:rsidRDefault="00714E76">
      <w:r>
        <w:rPr>
          <w:noProof/>
        </w:rPr>
        <w:pict>
          <v:shape id="_x0000_s1044" type="#_x0000_t136" style="position:absolute;left:0;text-align:left;margin-left:-1.1pt;margin-top:9.35pt;width:119.4pt;height:19.5pt;z-index:251689984" fillcolor="black [3213]" strokecolor="black [3213]">
            <v:shadow color="#868686"/>
            <v:textpath style="font-family:&quot;KodchiangUPC&quot;;v-text-kern:t" trim="t" fitpath="t" string="ประเภทของยาเสพติด"/>
          </v:shape>
        </w:pict>
      </w:r>
    </w:p>
    <w:p w:rsidR="00FC571D" w:rsidRDefault="00FC571D" w:rsidP="00FC571D">
      <w:pPr>
        <w:jc w:val="left"/>
      </w:pPr>
    </w:p>
    <w:p w:rsidR="00DC0042" w:rsidRDefault="00AA0896" w:rsidP="00FC571D">
      <w:pPr>
        <w:jc w:val="left"/>
      </w:pPr>
      <w:r>
        <w:rPr>
          <w:rFonts w:hint="cs"/>
          <w:cs/>
        </w:rPr>
        <w:t xml:space="preserve">ในทางการแพทย์มีหลักฐานชัดเจนว่ายาเสพติดจะออกฤทธิ์ต่อระบบประสาทส่วนกลาง สามารถแบ่งได้   </w:t>
      </w:r>
      <w:r w:rsidR="00FC571D">
        <w:rPr>
          <w:rFonts w:hint="cs"/>
          <w:cs/>
        </w:rPr>
        <w:t xml:space="preserve">        </w:t>
      </w:r>
      <w:r w:rsidRPr="0072279D">
        <w:rPr>
          <w:rFonts w:cs="TH SarabunPSK"/>
          <w:cs/>
        </w:rPr>
        <w:t>4</w:t>
      </w:r>
      <w:r>
        <w:rPr>
          <w:rFonts w:hint="cs"/>
          <w:cs/>
        </w:rPr>
        <w:t xml:space="preserve"> ประเภท ดังนี้</w:t>
      </w:r>
    </w:p>
    <w:p w:rsidR="00DC0042" w:rsidRPr="00AA0896" w:rsidRDefault="00AA0896">
      <w:pPr>
        <w:rPr>
          <w:rFonts w:ascii="JasmineUPC" w:hAnsi="JasmineUPC" w:cs="JasmineUPC"/>
          <w:b/>
          <w:bCs/>
          <w:sz w:val="36"/>
          <w:szCs w:val="36"/>
        </w:rPr>
      </w:pPr>
      <w:r w:rsidRPr="00AA0896">
        <w:rPr>
          <w:rFonts w:ascii="JasmineUPC" w:hAnsi="JasmineUPC" w:cs="JasmineUPC"/>
          <w:b/>
          <w:bCs/>
          <w:sz w:val="36"/>
          <w:szCs w:val="36"/>
          <w:cs/>
        </w:rPr>
        <w:t>1.ประเภทออกฤทธิ์กระตุ้นประสาท</w:t>
      </w:r>
    </w:p>
    <w:p w:rsidR="00DC0042" w:rsidRDefault="00EB777C" w:rsidP="00EB777C">
      <w:pPr>
        <w:jc w:val="thaiDistribute"/>
        <w:rPr>
          <w:cs/>
        </w:rPr>
      </w:pPr>
      <w:r>
        <w:rPr>
          <w:rFonts w:hint="cs"/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1673860</wp:posOffset>
            </wp:positionH>
            <wp:positionV relativeFrom="paragraph">
              <wp:posOffset>1202928</wp:posOffset>
            </wp:positionV>
            <wp:extent cx="1266825" cy="934283"/>
            <wp:effectExtent l="0" t="0" r="0" b="0"/>
            <wp:wrapNone/>
            <wp:docPr id="10" name="รูปภาพ 8" descr="pic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93428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445135</wp:posOffset>
            </wp:positionH>
            <wp:positionV relativeFrom="paragraph">
              <wp:posOffset>1196975</wp:posOffset>
            </wp:positionV>
            <wp:extent cx="1171575" cy="1019175"/>
            <wp:effectExtent l="0" t="0" r="0" b="0"/>
            <wp:wrapNone/>
            <wp:docPr id="9" name="รูปภาพ 8" descr="pic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297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0191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A0896">
        <w:rPr>
          <w:rFonts w:hint="cs"/>
          <w:cs/>
        </w:rPr>
        <w:tab/>
      </w:r>
      <w:r w:rsidR="0072279D">
        <w:rPr>
          <w:rFonts w:hint="cs"/>
          <w:cs/>
        </w:rPr>
        <w:t>กระตุ้นการทำงานของสมอง หัวใจ ทำให้</w:t>
      </w:r>
      <w:r>
        <w:rPr>
          <w:rFonts w:hint="cs"/>
          <w:cs/>
        </w:rPr>
        <w:t xml:space="preserve">       </w:t>
      </w:r>
      <w:r w:rsidR="0072279D">
        <w:rPr>
          <w:rFonts w:hint="cs"/>
          <w:cs/>
        </w:rPr>
        <w:t>หัวใจเต้นแรงและเร็ว</w:t>
      </w:r>
      <w:r w:rsidR="00253F13">
        <w:rPr>
          <w:rFonts w:hint="cs"/>
          <w:cs/>
        </w:rPr>
        <w:t xml:space="preserve"> ความดันเลือดขึ้นสูง ไม่หลับไม่นอน  หากเสพมากทำให้มีอาการหงุดหงิด กระวนกระวาย หวาดระแวง ก้าวร้าว  อาละวาด ทำร้ายผู้อื่น  ยาเสพติดประเภทนี้ได้แก่ ยาบ้า ยาอี ยา</w:t>
      </w:r>
      <w:proofErr w:type="spellStart"/>
      <w:r w:rsidR="00253F13">
        <w:rPr>
          <w:rFonts w:hint="cs"/>
          <w:cs/>
        </w:rPr>
        <w:t>ไอซ์</w:t>
      </w:r>
      <w:proofErr w:type="spellEnd"/>
      <w:r w:rsidR="00253F13">
        <w:rPr>
          <w:rFonts w:hint="cs"/>
          <w:cs/>
        </w:rPr>
        <w:t xml:space="preserve"> ยาเลิฟ โคเคน      เป็นต้น</w:t>
      </w:r>
    </w:p>
    <w:p w:rsidR="00DC0042" w:rsidRDefault="00DC0042"/>
    <w:p w:rsidR="00DC0042" w:rsidRDefault="00DC0042"/>
    <w:p w:rsidR="00EB777C" w:rsidRPr="00AA0896" w:rsidRDefault="00EB777C" w:rsidP="00EB777C">
      <w:pPr>
        <w:rPr>
          <w:rFonts w:ascii="JasmineUPC" w:hAnsi="JasmineUPC" w:cs="JasmineUPC"/>
          <w:b/>
          <w:bCs/>
          <w:sz w:val="36"/>
          <w:szCs w:val="36"/>
        </w:rPr>
      </w:pPr>
      <w:r>
        <w:rPr>
          <w:rFonts w:ascii="JasmineUPC" w:hAnsi="JasmineUPC" w:cs="JasmineUPC" w:hint="cs"/>
          <w:b/>
          <w:bCs/>
          <w:sz w:val="36"/>
          <w:szCs w:val="36"/>
          <w:cs/>
        </w:rPr>
        <w:t>2</w:t>
      </w:r>
      <w:r w:rsidRPr="00AA0896">
        <w:rPr>
          <w:rFonts w:ascii="JasmineUPC" w:hAnsi="JasmineUPC" w:cs="JasmineUPC"/>
          <w:b/>
          <w:bCs/>
          <w:sz w:val="36"/>
          <w:szCs w:val="36"/>
          <w:cs/>
        </w:rPr>
        <w:t>.ประเภทออกฤทธิ์</w:t>
      </w:r>
      <w:r>
        <w:rPr>
          <w:rFonts w:ascii="JasmineUPC" w:hAnsi="JasmineUPC" w:cs="JasmineUPC" w:hint="cs"/>
          <w:b/>
          <w:bCs/>
          <w:sz w:val="36"/>
          <w:szCs w:val="36"/>
          <w:cs/>
        </w:rPr>
        <w:t>กด</w:t>
      </w:r>
      <w:r w:rsidRPr="00AA0896">
        <w:rPr>
          <w:rFonts w:ascii="JasmineUPC" w:hAnsi="JasmineUPC" w:cs="JasmineUPC"/>
          <w:b/>
          <w:bCs/>
          <w:sz w:val="36"/>
          <w:szCs w:val="36"/>
          <w:cs/>
        </w:rPr>
        <w:t>ประสาท</w:t>
      </w:r>
    </w:p>
    <w:p w:rsidR="00DC0042" w:rsidRDefault="00EB777C" w:rsidP="004A44E6">
      <w:pPr>
        <w:jc w:val="thaiDistribute"/>
      </w:pPr>
      <w:r>
        <w:rPr>
          <w:rFonts w:hint="cs"/>
          <w:cs/>
        </w:rPr>
        <w:tab/>
        <w:t>กดการทำงานของกล้ามเนื้อ</w:t>
      </w:r>
      <w:r w:rsidR="003512A3">
        <w:rPr>
          <w:rFonts w:hint="cs"/>
          <w:cs/>
        </w:rPr>
        <w:t xml:space="preserve"> ศูนย์ควบคุมการหายใจและสมองส่วนควบคุมความคิด ทำให้เซื่องซึม ง่วง สะลึมสะลือ ปฏิกิริยาตอบโต้ช้า</w:t>
      </w:r>
      <w:r>
        <w:rPr>
          <w:rFonts w:hint="cs"/>
          <w:cs/>
        </w:rPr>
        <w:t xml:space="preserve"> </w:t>
      </w:r>
      <w:r w:rsidR="003512A3">
        <w:rPr>
          <w:rFonts w:hint="cs"/>
          <w:cs/>
        </w:rPr>
        <w:t xml:space="preserve">ควบคุมตนเองไม่ได้ </w:t>
      </w:r>
      <w:r w:rsidR="004A44E6">
        <w:rPr>
          <w:rFonts w:hint="cs"/>
          <w:cs/>
        </w:rPr>
        <w:t xml:space="preserve">    </w:t>
      </w:r>
      <w:r w:rsidR="003512A3">
        <w:rPr>
          <w:rFonts w:hint="cs"/>
          <w:cs/>
        </w:rPr>
        <w:t>มือสั่น ขนลุก คลื่นไส้ ตัดสินใจผิดพลาด หากขาดยาจะมีอาการกระวนกระวาย ทำร้ายผู้อื่น  ยาเสพติดประเภทนี้ ได้แก่ ฝิ่น มอร์ฟีน  เฮโรอีน ยานอนหลับ ยาระงับประสาท เครื่องดื่มมึนเมาทุกชนิด</w:t>
      </w:r>
      <w:r>
        <w:rPr>
          <w:rFonts w:hint="cs"/>
          <w:cs/>
        </w:rPr>
        <w:t xml:space="preserve">  </w:t>
      </w:r>
      <w:r w:rsidR="003512A3">
        <w:rPr>
          <w:rFonts w:hint="cs"/>
          <w:cs/>
        </w:rPr>
        <w:t>รวมทั้งสารระเหย เช่น ทิน</w:t>
      </w:r>
      <w:proofErr w:type="spellStart"/>
      <w:r w:rsidR="003512A3">
        <w:rPr>
          <w:rFonts w:hint="cs"/>
          <w:cs/>
        </w:rPr>
        <w:t>เนอร์</w:t>
      </w:r>
      <w:proofErr w:type="spellEnd"/>
      <w:r w:rsidR="003512A3">
        <w:rPr>
          <w:rFonts w:hint="cs"/>
          <w:cs/>
        </w:rPr>
        <w:t xml:space="preserve"> แลก</w:t>
      </w:r>
      <w:proofErr w:type="spellStart"/>
      <w:r w:rsidR="003512A3">
        <w:rPr>
          <w:rFonts w:hint="cs"/>
          <w:cs/>
        </w:rPr>
        <w:t>เกอร์</w:t>
      </w:r>
      <w:proofErr w:type="spellEnd"/>
      <w:r w:rsidR="003512A3">
        <w:rPr>
          <w:rFonts w:hint="cs"/>
          <w:cs/>
        </w:rPr>
        <w:t xml:space="preserve"> กาว เบนซิน  เป็นต้น</w:t>
      </w:r>
      <w:r>
        <w:rPr>
          <w:rFonts w:hint="cs"/>
          <w:cs/>
        </w:rPr>
        <w:t xml:space="preserve">    </w:t>
      </w:r>
    </w:p>
    <w:p w:rsidR="00DC0042" w:rsidRDefault="003512A3">
      <w:r>
        <w:rPr>
          <w:noProof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29210</wp:posOffset>
            </wp:positionV>
            <wp:extent cx="1352550" cy="1009650"/>
            <wp:effectExtent l="95250" t="76200" r="95250" b="76200"/>
            <wp:wrapNone/>
            <wp:docPr id="12" name="รูปภาพ 8" descr="pic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297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096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1570355</wp:posOffset>
            </wp:positionH>
            <wp:positionV relativeFrom="paragraph">
              <wp:posOffset>29210</wp:posOffset>
            </wp:positionV>
            <wp:extent cx="1457960" cy="1009650"/>
            <wp:effectExtent l="114300" t="76200" r="104140" b="76200"/>
            <wp:wrapNone/>
            <wp:docPr id="11" name="รูปภาพ 8" descr="pic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297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10096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DC0042" w:rsidRDefault="00DC0042"/>
    <w:p w:rsidR="00DC0042" w:rsidRDefault="00DC0042" w:rsidP="00EB777C">
      <w:pPr>
        <w:jc w:val="thaiDistribute"/>
      </w:pPr>
    </w:p>
    <w:p w:rsidR="00DC0042" w:rsidRDefault="00DC0042"/>
    <w:p w:rsidR="00DC0042" w:rsidRDefault="00DC0042"/>
    <w:p w:rsidR="00DC0042" w:rsidRDefault="00DC0042"/>
    <w:p w:rsidR="003512A3" w:rsidRPr="00AA0896" w:rsidRDefault="003512A3" w:rsidP="003512A3">
      <w:pPr>
        <w:rPr>
          <w:rFonts w:ascii="JasmineUPC" w:hAnsi="JasmineUPC" w:cs="JasmineUPC"/>
          <w:b/>
          <w:bCs/>
          <w:sz w:val="36"/>
          <w:szCs w:val="36"/>
        </w:rPr>
      </w:pPr>
      <w:r>
        <w:rPr>
          <w:rFonts w:ascii="JasmineUPC" w:hAnsi="JasmineUPC" w:cs="JasmineUPC" w:hint="cs"/>
          <w:b/>
          <w:bCs/>
          <w:sz w:val="36"/>
          <w:szCs w:val="36"/>
          <w:cs/>
        </w:rPr>
        <w:t>3</w:t>
      </w:r>
      <w:r w:rsidRPr="00AA0896">
        <w:rPr>
          <w:rFonts w:ascii="JasmineUPC" w:hAnsi="JasmineUPC" w:cs="JasmineUPC"/>
          <w:b/>
          <w:bCs/>
          <w:sz w:val="36"/>
          <w:szCs w:val="36"/>
          <w:cs/>
        </w:rPr>
        <w:t>.ประเภทออกฤทธิ์</w:t>
      </w:r>
      <w:r>
        <w:rPr>
          <w:rFonts w:ascii="JasmineUPC" w:hAnsi="JasmineUPC" w:cs="JasmineUPC" w:hint="cs"/>
          <w:b/>
          <w:bCs/>
          <w:sz w:val="36"/>
          <w:szCs w:val="36"/>
          <w:cs/>
        </w:rPr>
        <w:t>หลอน</w:t>
      </w:r>
      <w:r w:rsidRPr="00AA0896">
        <w:rPr>
          <w:rFonts w:ascii="JasmineUPC" w:hAnsi="JasmineUPC" w:cs="JasmineUPC"/>
          <w:b/>
          <w:bCs/>
          <w:sz w:val="36"/>
          <w:szCs w:val="36"/>
          <w:cs/>
        </w:rPr>
        <w:t>ประสาท</w:t>
      </w:r>
    </w:p>
    <w:p w:rsidR="00DC0042" w:rsidRPr="001D4341" w:rsidRDefault="003512A3" w:rsidP="001D4341">
      <w:pPr>
        <w:jc w:val="thaiDistribute"/>
        <w:rPr>
          <w:cs/>
        </w:rPr>
      </w:pPr>
      <w:r>
        <w:rPr>
          <w:rFonts w:hint="cs"/>
          <w:cs/>
        </w:rPr>
        <w:tab/>
        <w:t>มีผลต่อสมองส่วนการรับรู้  ทำให้การรับรู้ทางประสาทสัมผัสปรวนแปร  ความจำระยะสั้นและความ</w:t>
      </w:r>
      <w:r w:rsidR="004A44E6">
        <w:rPr>
          <w:rFonts w:hint="cs"/>
          <w:cs/>
        </w:rPr>
        <w:t xml:space="preserve">   </w:t>
      </w:r>
      <w:r>
        <w:rPr>
          <w:rFonts w:hint="cs"/>
          <w:cs/>
        </w:rPr>
        <w:t>นึกคิดเสื่อม การกะระยะผิด ความรู้สึกเกี่ยวกับกาลเวลาเปลี่ยนไป</w:t>
      </w:r>
      <w:r w:rsidR="001D4341">
        <w:t xml:space="preserve">  </w:t>
      </w:r>
      <w:r w:rsidR="001D4341">
        <w:rPr>
          <w:rFonts w:hint="cs"/>
          <w:cs/>
        </w:rPr>
        <w:t xml:space="preserve">หากเสพมากทำให้มีอาการประสาทหลอน  รับรู้เสียงและภาพเปลี่ยนแปลงไป เข่น เห็นภาพหลอน </w:t>
      </w:r>
      <w:r w:rsidR="00655A9C">
        <w:rPr>
          <w:rFonts w:hint="cs"/>
          <w:cs/>
        </w:rPr>
        <w:t xml:space="preserve">  </w:t>
      </w:r>
      <w:r w:rsidR="001D4341">
        <w:rPr>
          <w:rFonts w:hint="cs"/>
          <w:cs/>
        </w:rPr>
        <w:t>ได้ยินเสียงประหลาด หวาดผวา ป่วยเป็นโรคจิต ยาเสพติดประเภทนี้ได้แก</w:t>
      </w:r>
      <w:r w:rsidR="00655A9C">
        <w:rPr>
          <w:rFonts w:hint="cs"/>
          <w:cs/>
        </w:rPr>
        <w:t xml:space="preserve">่  </w:t>
      </w:r>
      <w:proofErr w:type="spellStart"/>
      <w:r w:rsidR="00655A9C">
        <w:rPr>
          <w:rFonts w:hint="cs"/>
          <w:cs/>
        </w:rPr>
        <w:t>ยาเค</w:t>
      </w:r>
      <w:proofErr w:type="spellEnd"/>
      <w:r w:rsidR="00655A9C">
        <w:rPr>
          <w:rFonts w:hint="cs"/>
          <w:cs/>
        </w:rPr>
        <w:t xml:space="preserve">  </w:t>
      </w:r>
      <w:proofErr w:type="spellStart"/>
      <w:r w:rsidR="00655A9C">
        <w:rPr>
          <w:rFonts w:hint="cs"/>
          <w:cs/>
        </w:rPr>
        <w:t>แอล</w:t>
      </w:r>
      <w:proofErr w:type="spellEnd"/>
      <w:r w:rsidR="00655A9C">
        <w:rPr>
          <w:rFonts w:hint="cs"/>
          <w:cs/>
        </w:rPr>
        <w:t>เอสดี  เห็ดขี้ควาย</w:t>
      </w:r>
      <w:r w:rsidR="001D4341">
        <w:rPr>
          <w:rFonts w:hint="cs"/>
          <w:cs/>
        </w:rPr>
        <w:t xml:space="preserve"> เป็นต้น</w:t>
      </w:r>
    </w:p>
    <w:p w:rsidR="00DC0042" w:rsidRDefault="00311FF1">
      <w:r>
        <w:rPr>
          <w:noProof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-10796</wp:posOffset>
            </wp:positionH>
            <wp:positionV relativeFrom="paragraph">
              <wp:posOffset>222885</wp:posOffset>
            </wp:positionV>
            <wp:extent cx="1550115" cy="971550"/>
            <wp:effectExtent l="38100" t="0" r="11985" b="285750"/>
            <wp:wrapNone/>
            <wp:docPr id="13" name="รูปภาพ 8" descr="pic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297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56821" cy="97575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DC0042" w:rsidRDefault="00311FF1">
      <w:r>
        <w:rPr>
          <w:noProof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1580666</wp:posOffset>
            </wp:positionH>
            <wp:positionV relativeFrom="paragraph">
              <wp:posOffset>31750</wp:posOffset>
            </wp:positionV>
            <wp:extent cx="1246203" cy="933450"/>
            <wp:effectExtent l="171450" t="133350" r="353997" b="304800"/>
            <wp:wrapNone/>
            <wp:docPr id="14" name="รูปภาพ 8" descr="pic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297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46203" cy="933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DC0042" w:rsidRDefault="00DC0042"/>
    <w:p w:rsidR="00DC0042" w:rsidRDefault="00DC0042"/>
    <w:p w:rsidR="00DC0042" w:rsidRDefault="00DC0042"/>
    <w:p w:rsidR="00DC0042" w:rsidRDefault="00DC0042"/>
    <w:p w:rsidR="00311FF1" w:rsidRPr="00AA0896" w:rsidRDefault="00311FF1" w:rsidP="00311FF1">
      <w:pPr>
        <w:rPr>
          <w:rFonts w:ascii="JasmineUPC" w:hAnsi="JasmineUPC" w:cs="JasmineUPC"/>
          <w:b/>
          <w:bCs/>
          <w:sz w:val="36"/>
          <w:szCs w:val="36"/>
        </w:rPr>
      </w:pPr>
      <w:r>
        <w:rPr>
          <w:rFonts w:ascii="JasmineUPC" w:hAnsi="JasmineUPC" w:cs="JasmineUPC" w:hint="cs"/>
          <w:b/>
          <w:bCs/>
          <w:sz w:val="36"/>
          <w:szCs w:val="36"/>
          <w:cs/>
        </w:rPr>
        <w:t>4</w:t>
      </w:r>
      <w:r w:rsidRPr="00AA0896">
        <w:rPr>
          <w:rFonts w:ascii="JasmineUPC" w:hAnsi="JasmineUPC" w:cs="JasmineUPC"/>
          <w:b/>
          <w:bCs/>
          <w:sz w:val="36"/>
          <w:szCs w:val="36"/>
          <w:cs/>
        </w:rPr>
        <w:t>.ประเภทออกฤทธิ์</w:t>
      </w:r>
      <w:r>
        <w:rPr>
          <w:rFonts w:ascii="JasmineUPC" w:hAnsi="JasmineUPC" w:cs="JasmineUPC" w:hint="cs"/>
          <w:b/>
          <w:bCs/>
          <w:sz w:val="36"/>
          <w:szCs w:val="36"/>
          <w:cs/>
        </w:rPr>
        <w:t>ผสมผสาน</w:t>
      </w:r>
    </w:p>
    <w:p w:rsidR="00DC0042" w:rsidRPr="00311FF1" w:rsidRDefault="00311FF1" w:rsidP="00311FF1">
      <w:pPr>
        <w:jc w:val="thaiDistribute"/>
        <w:rPr>
          <w:cs/>
        </w:rPr>
      </w:pPr>
      <w:r>
        <w:rPr>
          <w:rFonts w:hint="cs"/>
          <w:noProof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1628775</wp:posOffset>
            </wp:positionH>
            <wp:positionV relativeFrom="paragraph">
              <wp:posOffset>1028066</wp:posOffset>
            </wp:positionV>
            <wp:extent cx="1381125" cy="845416"/>
            <wp:effectExtent l="171450" t="133350" r="371475" b="297584"/>
            <wp:wrapNone/>
            <wp:docPr id="15" name="รูปภาพ 8" descr="pic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297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454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cs/>
        </w:rPr>
        <w:tab/>
        <w:t>ออกฤทธิ์ผสมผสานทั้งกด กระตุ้นและหลอน  ขึ้นอยู่กับขนาดและระยะเวลาของการเสพ</w:t>
      </w:r>
      <w:r>
        <w:t xml:space="preserve"> </w:t>
      </w:r>
      <w:r>
        <w:rPr>
          <w:rFonts w:hint="cs"/>
          <w:cs/>
        </w:rPr>
        <w:t>ทำให้หวาดระแวง  ความคิดสับสน เห็นภาพลวงตา ควบคุมตนเองไม่ได้  สุดท้ายจะกลายเป็นโรคจิต  ยาเสพติดประเภทนี้ได้แก่ เฮโรอีน</w:t>
      </w:r>
    </w:p>
    <w:p w:rsidR="00DC0042" w:rsidRDefault="00DC0042"/>
    <w:p w:rsidR="00DC0042" w:rsidRDefault="00E33B15">
      <w:r>
        <w:rPr>
          <w:noProof/>
        </w:rPr>
        <w:pict>
          <v:shape id="_x0000_s1045" type="#_x0000_t136" style="position:absolute;left:0;text-align:left;margin-left:-3pt;margin-top:12.2pt;width:126pt;height:19.5pt;rotation:-650255fd;z-index:251703296" fillcolor="black [3213]" strokecolor="black [3213]">
            <v:shadow color="#868686"/>
            <v:textpath style="font-family:&quot;KodchiangUPC&quot;;v-text-kern:t" trim="t" fitpath="t" string="สาเหตุของการติดยาเสพติด"/>
          </v:shape>
        </w:pict>
      </w:r>
    </w:p>
    <w:p w:rsidR="00DC0042" w:rsidRDefault="00DC0042"/>
    <w:p w:rsidR="00DC0042" w:rsidRDefault="00DC0042"/>
    <w:p w:rsidR="00DC0042" w:rsidRDefault="002C1FA0">
      <w:pPr>
        <w:rPr>
          <w:rFonts w:cs="TH SarabunPSK"/>
        </w:rPr>
      </w:pPr>
      <w:r>
        <w:rPr>
          <w:rFonts w:cs="TH SarabunPSK" w:hint="cs"/>
          <w:cs/>
        </w:rPr>
        <w:t>สามารถแบ่งได้เป็น 3 ปัจจัย คือ</w:t>
      </w:r>
    </w:p>
    <w:p w:rsidR="002C1FA0" w:rsidRPr="002C1FA0" w:rsidRDefault="002C1FA0">
      <w:pPr>
        <w:rPr>
          <w:rFonts w:cs="TH SarabunPSK"/>
          <w:b/>
          <w:bCs/>
        </w:rPr>
      </w:pPr>
      <w:r w:rsidRPr="002C1FA0">
        <w:rPr>
          <w:rFonts w:cs="TH SarabunPSK" w:hint="cs"/>
          <w:b/>
          <w:bCs/>
        </w:rPr>
        <w:sym w:font="Wingdings 2" w:char="F06A"/>
      </w:r>
      <w:r w:rsidRPr="002C1FA0">
        <w:rPr>
          <w:rFonts w:cs="TH SarabunPSK" w:hint="cs"/>
          <w:b/>
          <w:bCs/>
          <w:cs/>
        </w:rPr>
        <w:t xml:space="preserve"> ปัจจัยตัวคน</w:t>
      </w:r>
    </w:p>
    <w:p w:rsidR="002C1FA0" w:rsidRDefault="002C1FA0">
      <w:pPr>
        <w:rPr>
          <w:rFonts w:cs="TH SarabunPSK"/>
        </w:rPr>
      </w:pPr>
      <w:r>
        <w:rPr>
          <w:rFonts w:cs="TH SarabunPSK" w:hint="cs"/>
          <w:cs/>
        </w:rPr>
        <w:t>- ความอยากรู้ อยากลองด้วยความคึกคะนอง</w:t>
      </w:r>
    </w:p>
    <w:p w:rsidR="002C1FA0" w:rsidRDefault="002C1FA0" w:rsidP="002C1FA0">
      <w:pPr>
        <w:jc w:val="thaiDistribute"/>
        <w:rPr>
          <w:rFonts w:cs="TH SarabunPSK"/>
        </w:rPr>
      </w:pPr>
      <w:r>
        <w:rPr>
          <w:rFonts w:cs="TH SarabunPSK" w:hint="cs"/>
          <w:cs/>
        </w:rPr>
        <w:t xml:space="preserve"> - มีค่านิยมและความเชื่อที่ผิด เช่น มองว่าเป็นความโก้ หรือเชื่อว่าทำงานได้มากขึ้น  มีความสนุกสนานและลืมความทุกข์</w:t>
      </w:r>
    </w:p>
    <w:p w:rsidR="002C1FA0" w:rsidRDefault="002C1FA0" w:rsidP="002C1FA0">
      <w:pPr>
        <w:jc w:val="thaiDistribute"/>
        <w:rPr>
          <w:rFonts w:cs="TH SarabunPSK"/>
        </w:rPr>
      </w:pPr>
      <w:r>
        <w:rPr>
          <w:rFonts w:cs="TH SarabunPSK" w:hint="cs"/>
          <w:cs/>
        </w:rPr>
        <w:t>- ขาดความระวังในการใช้ยา</w:t>
      </w:r>
    </w:p>
    <w:p w:rsidR="002C1FA0" w:rsidRDefault="002C1FA0" w:rsidP="002C1FA0">
      <w:pPr>
        <w:jc w:val="thaiDistribute"/>
        <w:rPr>
          <w:rFonts w:cs="TH SarabunPSK"/>
        </w:rPr>
      </w:pPr>
      <w:r>
        <w:rPr>
          <w:rFonts w:cs="TH SarabunPSK" w:hint="cs"/>
          <w:cs/>
        </w:rPr>
        <w:t>- ขาดทักษะในการดำรงชีวิตที่เหมาะสม</w:t>
      </w:r>
      <w:r>
        <w:rPr>
          <w:rFonts w:cs="TH SarabunPSK"/>
        </w:rPr>
        <w:t xml:space="preserve"> </w:t>
      </w:r>
      <w:r>
        <w:rPr>
          <w:rFonts w:cs="TH SarabunPSK" w:hint="cs"/>
          <w:cs/>
        </w:rPr>
        <w:t>เช่น ปฏิเสธ     ไม่เป็น  จัดการความเครียดของตนเองไม่ได้</w:t>
      </w:r>
    </w:p>
    <w:p w:rsidR="002C1FA0" w:rsidRDefault="002C1FA0" w:rsidP="002C1FA0">
      <w:pPr>
        <w:jc w:val="thaiDistribute"/>
        <w:rPr>
          <w:rFonts w:cs="TH SarabunPSK"/>
        </w:rPr>
      </w:pPr>
      <w:r>
        <w:rPr>
          <w:rFonts w:cs="TH SarabunPSK" w:hint="cs"/>
          <w:cs/>
        </w:rPr>
        <w:t>- ขาดความรู้เรื่องยาเสพติด  ทำให้ถูกหลอกลวง เชื่อคำชักจูง</w:t>
      </w:r>
    </w:p>
    <w:p w:rsidR="00C75B43" w:rsidRPr="002C1FA0" w:rsidRDefault="00C75B43" w:rsidP="002C1FA0">
      <w:pPr>
        <w:jc w:val="thaiDistribute"/>
        <w:rPr>
          <w:rFonts w:cs="TH SarabunPSK"/>
          <w:cs/>
        </w:rPr>
      </w:pPr>
      <w:r>
        <w:rPr>
          <w:rFonts w:cs="TH SarabunPSK" w:hint="cs"/>
          <w:cs/>
        </w:rPr>
        <w:t>- ขาดความรู้สึกรักตนเอง และไม่เห็นคุณค่าของตนเองและเคารพต่อตนเอง</w:t>
      </w:r>
    </w:p>
    <w:p w:rsidR="00067CD7" w:rsidRPr="002C1FA0" w:rsidRDefault="00067CD7" w:rsidP="00067CD7">
      <w:pPr>
        <w:rPr>
          <w:rFonts w:cs="TH SarabunPSK"/>
          <w:b/>
          <w:bCs/>
          <w:cs/>
        </w:rPr>
      </w:pPr>
      <w:r>
        <w:rPr>
          <w:rFonts w:cs="TH SarabunPSK" w:hint="cs"/>
          <w:b/>
          <w:bCs/>
        </w:rPr>
        <w:sym w:font="Wingdings 2" w:char="F06B"/>
      </w:r>
      <w:r w:rsidRPr="002C1FA0">
        <w:rPr>
          <w:rFonts w:cs="TH SarabunPSK" w:hint="cs"/>
          <w:b/>
          <w:bCs/>
          <w:cs/>
        </w:rPr>
        <w:t xml:space="preserve"> ปัจจัย</w:t>
      </w:r>
      <w:r>
        <w:rPr>
          <w:rFonts w:cs="TH SarabunPSK" w:hint="cs"/>
          <w:b/>
          <w:bCs/>
          <w:cs/>
        </w:rPr>
        <w:t>สิ่งแวดล้อม</w:t>
      </w:r>
    </w:p>
    <w:p w:rsidR="002C1FA0" w:rsidRDefault="00067CD7" w:rsidP="00067CD7">
      <w:pPr>
        <w:jc w:val="thaiDistribute"/>
        <w:rPr>
          <w:rFonts w:cs="TH SarabunPSK"/>
        </w:rPr>
      </w:pPr>
      <w:r w:rsidRPr="00067CD7">
        <w:rPr>
          <w:rFonts w:cs="TH SarabunPSK" w:hint="cs"/>
          <w:cs/>
        </w:rPr>
        <w:t>-</w:t>
      </w:r>
      <w:r>
        <w:rPr>
          <w:rFonts w:cs="TH SarabunPSK" w:hint="cs"/>
          <w:cs/>
        </w:rPr>
        <w:t xml:space="preserve"> ปัจจัยจากครอบครัว เช่น  ครอบครัวแตกแยก อบรมไม่ดี หรือมีผู้ติดยาเสพติดภายในครอบครัว</w:t>
      </w:r>
    </w:p>
    <w:p w:rsidR="00067CD7" w:rsidRDefault="00067CD7" w:rsidP="00067CD7">
      <w:pPr>
        <w:jc w:val="thaiDistribute"/>
        <w:rPr>
          <w:rFonts w:cs="TH SarabunPSK"/>
        </w:rPr>
      </w:pPr>
      <w:r>
        <w:rPr>
          <w:rFonts w:cs="TH SarabunPSK" w:hint="cs"/>
          <w:cs/>
        </w:rPr>
        <w:t>- ปัจจัยจากกลุ่มเพื่อน เช่น อยู่ในกลุ่มเพื่อนที่ใช้ยาเสพติด</w:t>
      </w:r>
    </w:p>
    <w:p w:rsidR="00DC0042" w:rsidRPr="00C10211" w:rsidRDefault="00067CD7" w:rsidP="00C10211">
      <w:pPr>
        <w:jc w:val="thaiDistribute"/>
        <w:rPr>
          <w:rFonts w:cs="TH SarabunPSK"/>
        </w:rPr>
      </w:pPr>
      <w:r>
        <w:rPr>
          <w:rFonts w:cs="TH SarabunPSK" w:hint="cs"/>
          <w:cs/>
        </w:rPr>
        <w:t>- ปัจจัยจากสังคม เช่น ใน</w:t>
      </w:r>
      <w:proofErr w:type="spellStart"/>
      <w:r>
        <w:rPr>
          <w:rFonts w:cs="TH SarabunPSK" w:hint="cs"/>
          <w:cs/>
        </w:rPr>
        <w:t>ระแวกบ้าน</w:t>
      </w:r>
      <w:proofErr w:type="spellEnd"/>
      <w:r>
        <w:rPr>
          <w:rFonts w:cs="TH SarabunPSK" w:hint="cs"/>
          <w:cs/>
        </w:rPr>
        <w:t>มีแต่ยาเสพติด</w:t>
      </w:r>
      <w:r w:rsidR="00AC1894">
        <w:rPr>
          <w:rFonts w:cs="TH SarabunPSK" w:hint="cs"/>
          <w:cs/>
        </w:rPr>
        <w:t xml:space="preserve">    </w:t>
      </w:r>
      <w:r>
        <w:rPr>
          <w:rFonts w:cs="TH SarabunPSK" w:hint="cs"/>
          <w:cs/>
        </w:rPr>
        <w:t>แพร่ระบาดหรือมีพื้นที่เสี่ยงมาก เช่น แหล่งมั่วสุมต่าง ๆ</w:t>
      </w:r>
    </w:p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DC0042" w:rsidRDefault="00DC0042"/>
    <w:p w:rsidR="00E54E2D" w:rsidRDefault="00E54E2D"/>
    <w:sectPr w:rsidR="00E54E2D" w:rsidSect="00DC0042">
      <w:pgSz w:w="16838" w:h="11906" w:orient="landscape"/>
      <w:pgMar w:top="567" w:right="454" w:bottom="567" w:left="454" w:header="709" w:footer="709" w:gutter="0"/>
      <w:cols w:num="3" w:space="85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85455"/>
    <w:multiLevelType w:val="hybridMultilevel"/>
    <w:tmpl w:val="B4222CFE"/>
    <w:lvl w:ilvl="0" w:tplc="81202FC2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22922"/>
    <w:multiLevelType w:val="multilevel"/>
    <w:tmpl w:val="695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AC5188"/>
    <w:multiLevelType w:val="multilevel"/>
    <w:tmpl w:val="0E70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F94A36"/>
    <w:multiLevelType w:val="hybridMultilevel"/>
    <w:tmpl w:val="5D16B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8B4578"/>
    <w:multiLevelType w:val="multilevel"/>
    <w:tmpl w:val="7D12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22503D"/>
    <w:multiLevelType w:val="multilevel"/>
    <w:tmpl w:val="0CF0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applyBreakingRules/>
  </w:compat>
  <w:rsids>
    <w:rsidRoot w:val="00DC0042"/>
    <w:rsid w:val="00067CD7"/>
    <w:rsid w:val="001D4341"/>
    <w:rsid w:val="0024353D"/>
    <w:rsid w:val="00253F13"/>
    <w:rsid w:val="002C1FA0"/>
    <w:rsid w:val="002E5229"/>
    <w:rsid w:val="00311FF1"/>
    <w:rsid w:val="003300F5"/>
    <w:rsid w:val="00334552"/>
    <w:rsid w:val="003512A3"/>
    <w:rsid w:val="003678C3"/>
    <w:rsid w:val="0046026E"/>
    <w:rsid w:val="004A3EFE"/>
    <w:rsid w:val="004A44E6"/>
    <w:rsid w:val="00514A95"/>
    <w:rsid w:val="00553E49"/>
    <w:rsid w:val="005B6C9E"/>
    <w:rsid w:val="006056CC"/>
    <w:rsid w:val="00615782"/>
    <w:rsid w:val="00655A9C"/>
    <w:rsid w:val="006B78C9"/>
    <w:rsid w:val="00714E76"/>
    <w:rsid w:val="0072279D"/>
    <w:rsid w:val="00883CB8"/>
    <w:rsid w:val="00977225"/>
    <w:rsid w:val="00A46079"/>
    <w:rsid w:val="00AA0896"/>
    <w:rsid w:val="00AC1894"/>
    <w:rsid w:val="00B71A87"/>
    <w:rsid w:val="00BD387E"/>
    <w:rsid w:val="00BE3CD3"/>
    <w:rsid w:val="00C10211"/>
    <w:rsid w:val="00C158DC"/>
    <w:rsid w:val="00C75B43"/>
    <w:rsid w:val="00C84B42"/>
    <w:rsid w:val="00D55898"/>
    <w:rsid w:val="00DC0042"/>
    <w:rsid w:val="00E33B15"/>
    <w:rsid w:val="00E4657A"/>
    <w:rsid w:val="00E54E2D"/>
    <w:rsid w:val="00EB777C"/>
    <w:rsid w:val="00F31B5A"/>
    <w:rsid w:val="00F36E00"/>
    <w:rsid w:val="00FC571D"/>
    <w:rsid w:val="00FE31BB"/>
    <w:rsid w:val="00FF4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A87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D55898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5589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FN_COMPUTER</dc:creator>
  <cp:lastModifiedBy>DR-PC</cp:lastModifiedBy>
  <cp:revision>2</cp:revision>
  <cp:lastPrinted>2018-06-28T02:47:00Z</cp:lastPrinted>
  <dcterms:created xsi:type="dcterms:W3CDTF">2018-06-28T02:54:00Z</dcterms:created>
  <dcterms:modified xsi:type="dcterms:W3CDTF">2018-06-28T02:54:00Z</dcterms:modified>
</cp:coreProperties>
</file>